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E90F36">
        <w:t>February 16</w:t>
      </w:r>
      <w:r w:rsidR="00C65207">
        <w:t>, 201</w:t>
      </w:r>
      <w:r w:rsidR="00E90F36">
        <w:t>7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>FY 1</w:t>
      </w:r>
      <w:r w:rsidR="00966D00">
        <w:rPr>
          <w:b/>
        </w:rPr>
        <w:t>6</w:t>
      </w:r>
      <w:r w:rsidRPr="00A62993">
        <w:rPr>
          <w:b/>
        </w:rPr>
        <w:t>/1</w:t>
      </w:r>
      <w:r w:rsidR="00966D00">
        <w:rPr>
          <w:b/>
        </w:rPr>
        <w:t>7</w:t>
      </w:r>
      <w:r w:rsidRPr="00A62993">
        <w:rPr>
          <w:b/>
        </w:rPr>
        <w:t xml:space="preserve"> </w:t>
      </w:r>
      <w:r w:rsidR="00E90F36">
        <w:rPr>
          <w:b/>
        </w:rPr>
        <w:t>2nd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10AD4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625223" w:rsidRDefault="00625223" w:rsidP="0014314C">
      <w:pPr>
        <w:tabs>
          <w:tab w:val="left" w:pos="-1440"/>
        </w:tabs>
        <w:ind w:left="720"/>
        <w:jc w:val="both"/>
        <w:rPr>
          <w:b/>
        </w:rPr>
      </w:pPr>
    </w:p>
    <w:p w:rsidR="00107F22" w:rsidRDefault="00D87E6A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107F22">
        <w:rPr>
          <w:b/>
        </w:rPr>
        <w:t>A.</w:t>
      </w:r>
      <w:r w:rsidR="00107F22">
        <w:rPr>
          <w:b/>
        </w:rPr>
        <w:tab/>
        <w:t>New Contractor Applicant</w:t>
      </w:r>
      <w:r w:rsidR="00E90F36">
        <w:rPr>
          <w:b/>
        </w:rPr>
        <w:t xml:space="preserve"> – Gulf Inland Contractors, Inc. Houma, LA</w:t>
      </w:r>
    </w:p>
    <w:p w:rsidR="00107F22" w:rsidRDefault="00107F22" w:rsidP="00E90F36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07F22" w:rsidRPr="00625AA6" w:rsidRDefault="00107F2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</w:r>
      <w:r w:rsidR="00E90F36">
        <w:rPr>
          <w:b/>
        </w:rPr>
        <w:t>Remove Contractors from OSR Approved Contractors List</w:t>
      </w:r>
    </w:p>
    <w:p w:rsidR="00107F22" w:rsidRDefault="00107F22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A0642B" w:rsidP="00D32BDC">
      <w:pPr>
        <w:ind w:left="1440" w:hanging="720"/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E90F36">
        <w:t>April 20</w:t>
      </w:r>
      <w:r w:rsidR="00F567D1">
        <w:t>, 201</w:t>
      </w:r>
      <w:r w:rsidR="00966D00">
        <w:t>7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sectPr w:rsidR="009F59DB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A6" w:rsidRDefault="008304A6" w:rsidP="00D327BE">
      <w:r>
        <w:separator/>
      </w:r>
    </w:p>
  </w:endnote>
  <w:endnote w:type="continuationSeparator" w:id="0">
    <w:p w:rsidR="008304A6" w:rsidRDefault="008304A6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A6" w:rsidRDefault="008304A6" w:rsidP="00D327BE">
      <w:r>
        <w:separator/>
      </w:r>
    </w:p>
  </w:footnote>
  <w:footnote w:type="continuationSeparator" w:id="0">
    <w:p w:rsidR="008304A6" w:rsidRDefault="008304A6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2FF8"/>
    <w:rsid w:val="00026E5B"/>
    <w:rsid w:val="000306B6"/>
    <w:rsid w:val="00031017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79D8"/>
    <w:rsid w:val="006136B3"/>
    <w:rsid w:val="00625223"/>
    <w:rsid w:val="00625AA6"/>
    <w:rsid w:val="006312A1"/>
    <w:rsid w:val="00632893"/>
    <w:rsid w:val="0063569E"/>
    <w:rsid w:val="00654AE1"/>
    <w:rsid w:val="006601B9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04A6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3CE"/>
    <w:rsid w:val="00C95A38"/>
    <w:rsid w:val="00C95DD1"/>
    <w:rsid w:val="00CA56C4"/>
    <w:rsid w:val="00CA6A9B"/>
    <w:rsid w:val="00CC4193"/>
    <w:rsid w:val="00CD2C69"/>
    <w:rsid w:val="00CD4987"/>
    <w:rsid w:val="00CD6720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07F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3</cp:revision>
  <cp:lastPrinted>2017-02-15T20:28:00Z</cp:lastPrinted>
  <dcterms:created xsi:type="dcterms:W3CDTF">2017-02-15T20:24:00Z</dcterms:created>
  <dcterms:modified xsi:type="dcterms:W3CDTF">2017-02-15T20:28:00Z</dcterms:modified>
</cp:coreProperties>
</file>